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C4" w:rsidRDefault="00764874" w:rsidP="00A2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329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“Мамлекеттик материалдык резервдер жөнүндө” </w:t>
      </w:r>
    </w:p>
    <w:p w:rsidR="007329C4" w:rsidRDefault="00764874" w:rsidP="00A2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329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Мыйзамына өзгөртүүлөрдү жана толуктоолорду киргизүү жөнүндө” Кыргыз Республикасынын </w:t>
      </w:r>
    </w:p>
    <w:p w:rsidR="007329C4" w:rsidRDefault="00764874" w:rsidP="00A2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329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Мыйзам долбоору жөнүндө” Кыргыз Республикасынын </w:t>
      </w:r>
    </w:p>
    <w:p w:rsidR="007329C4" w:rsidRPr="007329C4" w:rsidRDefault="00764874" w:rsidP="00A2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329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токтом долбооруна </w:t>
      </w:r>
    </w:p>
    <w:p w:rsidR="00FD4EAA" w:rsidRDefault="007329C4" w:rsidP="00A2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329C4">
        <w:rPr>
          <w:rFonts w:ascii="Times New Roman" w:hAnsi="Times New Roman" w:cs="Times New Roman"/>
          <w:b/>
          <w:sz w:val="28"/>
          <w:szCs w:val="28"/>
          <w:lang w:val="ky-KG"/>
        </w:rPr>
        <w:t>НЕГИЗДЕМЕ МААЛЫМКАТ</w:t>
      </w:r>
    </w:p>
    <w:p w:rsidR="007329C4" w:rsidRDefault="007329C4" w:rsidP="00A2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7BD5" w:rsidRDefault="00A27BD5" w:rsidP="00A2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329C4" w:rsidRPr="0035532B" w:rsidRDefault="007329C4" w:rsidP="00A27BD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5532B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7329C4" w:rsidRPr="008568F4" w:rsidRDefault="007329C4" w:rsidP="00A27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долбоорунун максаты жана </w:t>
      </w:r>
      <w:r w:rsidR="008568F4">
        <w:rPr>
          <w:rFonts w:ascii="Times New Roman" w:hAnsi="Times New Roman" w:cs="Times New Roman"/>
          <w:sz w:val="28"/>
          <w:szCs w:val="28"/>
          <w:lang w:val="ky-KG"/>
        </w:rPr>
        <w:t xml:space="preserve">милдети бул </w:t>
      </w:r>
      <w:r w:rsidR="008568F4" w:rsidRPr="008568F4">
        <w:rPr>
          <w:rFonts w:ascii="Times New Roman" w:hAnsi="Times New Roman" w:cs="Times New Roman"/>
          <w:sz w:val="28"/>
          <w:szCs w:val="28"/>
          <w:lang w:val="ky-KG"/>
        </w:rPr>
        <w:t>“Мамлекеттик материалдык резервдер жөнүндө” Кыргыз Республикасынын Мыйзамына өзгөртүүлөрдү жана толуктоолорду киргизүү жөнүндө” Кыргыз Республикасынын Мыйзам долбоору</w:t>
      </w:r>
      <w:r w:rsidR="008568F4">
        <w:rPr>
          <w:rFonts w:ascii="Times New Roman" w:hAnsi="Times New Roman" w:cs="Times New Roman"/>
          <w:sz w:val="28"/>
          <w:szCs w:val="28"/>
          <w:lang w:val="ky-KG"/>
        </w:rPr>
        <w:t>н жактыруу болуп саналат.</w:t>
      </w:r>
    </w:p>
    <w:p w:rsidR="007329C4" w:rsidRDefault="007329C4" w:rsidP="00A27BD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A3150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8B6E29" w:rsidRDefault="007534AF" w:rsidP="00A27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Конституциясынын, “Кыргыз Республикасынын ченемдик укуктук актылары жөнүндөгү”</w:t>
      </w:r>
      <w:r w:rsidR="008B6E2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негизинде </w:t>
      </w:r>
      <w:r w:rsidR="008B6E29" w:rsidRPr="008568F4">
        <w:rPr>
          <w:rFonts w:ascii="Times New Roman" w:hAnsi="Times New Roman" w:cs="Times New Roman"/>
          <w:sz w:val="28"/>
          <w:szCs w:val="28"/>
          <w:lang w:val="ky-KG"/>
        </w:rPr>
        <w:t>“Мамлекеттик материалдык резервдер жөнүндө” Кыргыз Республикасынын Мыйзамына өзгөртүүлөрдү жана толуктоолорду киргизүү жөнүндө” Кыргыз Республикасынын Мыйзам долбоору</w:t>
      </w:r>
      <w:r w:rsidR="008B6E29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Кыргыз Республикасынын Министрлер Кабинетинин токтом долбоору иштелип чыккан.</w:t>
      </w:r>
    </w:p>
    <w:p w:rsidR="008568F4" w:rsidRDefault="00A55BBA" w:rsidP="00A27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85-беренесие ылайык, Кыргыз Республикасынын Министрлер Кабинети мыйзам чыгаруу укугуна ээ.</w:t>
      </w:r>
    </w:p>
    <w:p w:rsidR="00A55BBA" w:rsidRDefault="00A55BBA" w:rsidP="00A27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Ошонун негизинде аталган </w:t>
      </w:r>
      <w:r w:rsidRPr="008568F4">
        <w:rPr>
          <w:rFonts w:ascii="Times New Roman" w:hAnsi="Times New Roman" w:cs="Times New Roman"/>
          <w:sz w:val="28"/>
          <w:szCs w:val="28"/>
          <w:lang w:val="ky-KG"/>
        </w:rPr>
        <w:t>“Мамлекеттик материалдык резервдер жөнүндө” Кыргыз Республикасынын Мыйзамына өзгөртүүлөрдү жана толуктоолорду киргизүү жөнүндө” Кыргыз Республикасынын Мыйзам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жөнүндө” Кыргыз Республикасынын Министрлер Кабинетинин токтом долбоору менен Мыйзам долбоору </w:t>
      </w:r>
      <w:r w:rsidR="0011020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Кеңешине жөнөтүү үчүн даярдалган.</w:t>
      </w:r>
    </w:p>
    <w:p w:rsidR="0011020C" w:rsidRPr="008568F4" w:rsidRDefault="0011020C" w:rsidP="00A27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токтом долбоору менен аталган Мыйзам долбоорун Кыргыз Республикасынын Жогорку Кеңешинде кароодо Кыргыз Республикасынын Министрлер Кабинетинин </w:t>
      </w:r>
      <w:r w:rsidR="00EA44CF">
        <w:rPr>
          <w:rFonts w:ascii="Times New Roman" w:hAnsi="Times New Roman" w:cs="Times New Roman"/>
          <w:sz w:val="28"/>
          <w:szCs w:val="28"/>
          <w:lang w:val="ky-KG"/>
        </w:rPr>
        <w:t>расмий өкүлү болуп Кыргыз Республикасынын Өзгөчө кырдаалдар министрин аныктоо каралган.</w:t>
      </w:r>
    </w:p>
    <w:p w:rsidR="007329C4" w:rsidRPr="00DE40B5" w:rsidRDefault="007329C4" w:rsidP="00A27BD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E40B5">
        <w:rPr>
          <w:rFonts w:ascii="Times New Roman" w:hAnsi="Times New Roman"/>
          <w:b/>
          <w:sz w:val="28"/>
          <w:szCs w:val="28"/>
          <w:lang w:val="ky-KG"/>
        </w:rPr>
        <w:t>Мүмкүн болуучу</w:t>
      </w:r>
      <w:r w:rsidR="006C2D0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DE40B5">
        <w:rPr>
          <w:rFonts w:ascii="Times New Roman" w:hAnsi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кесепеттерди болжолдоо</w:t>
      </w:r>
    </w:p>
    <w:p w:rsidR="007329C4" w:rsidRDefault="007329C4" w:rsidP="00A2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5532B">
        <w:rPr>
          <w:rFonts w:ascii="Times New Roman" w:hAnsi="Times New Roman"/>
          <w:sz w:val="28"/>
          <w:szCs w:val="28"/>
          <w:lang w:val="ky-KG"/>
        </w:rPr>
        <w:t>Белгиленген долбоорду кабыл алуу кандайдыр бир социалдык, экономикалык, укуктук, укук коргоочулук, гендердик, экологиялык, коррупциялык терс кесепеттерге алып келбейт.</w:t>
      </w:r>
    </w:p>
    <w:p w:rsidR="007329C4" w:rsidRPr="0035532B" w:rsidRDefault="007329C4" w:rsidP="00A27BD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5532B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жыйынтыгы тууралуу маалымат</w:t>
      </w:r>
    </w:p>
    <w:p w:rsidR="007329C4" w:rsidRDefault="007329C4" w:rsidP="00A27BD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465E7">
        <w:rPr>
          <w:rFonts w:ascii="Times New Roman" w:hAnsi="Times New Roman"/>
          <w:sz w:val="28"/>
          <w:szCs w:val="28"/>
          <w:lang w:val="ky-KG"/>
        </w:rPr>
        <w:t xml:space="preserve">Аталган </w:t>
      </w:r>
      <w:r w:rsidR="002167C5">
        <w:rPr>
          <w:rFonts w:ascii="Times New Roman" w:hAnsi="Times New Roman"/>
          <w:sz w:val="28"/>
          <w:szCs w:val="28"/>
          <w:lang w:val="ky-KG"/>
        </w:rPr>
        <w:t>токтом</w:t>
      </w:r>
      <w:r w:rsidRPr="00F465E7">
        <w:rPr>
          <w:rFonts w:ascii="Times New Roman" w:hAnsi="Times New Roman"/>
          <w:sz w:val="28"/>
          <w:szCs w:val="28"/>
          <w:lang w:val="ky-KG"/>
        </w:rPr>
        <w:t>долбоор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="006C2D06">
        <w:rPr>
          <w:rFonts w:ascii="Times New Roman" w:hAnsi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="002167C5">
        <w:rPr>
          <w:rFonts w:ascii="Times New Roman" w:hAnsi="Times New Roman"/>
          <w:sz w:val="28"/>
          <w:szCs w:val="28"/>
          <w:lang w:val="ky-KG"/>
        </w:rPr>
        <w:t>“Кыргыз Республикасынын ченемдик укуктук актылары жөнүндөгү” Кыргыз Респу</w:t>
      </w:r>
      <w:r w:rsidR="00036898">
        <w:rPr>
          <w:rFonts w:ascii="Times New Roman" w:hAnsi="Times New Roman"/>
          <w:sz w:val="28"/>
          <w:szCs w:val="28"/>
          <w:lang w:val="ky-KG"/>
        </w:rPr>
        <w:t>бликасынын Мыйзамынын</w:t>
      </w:r>
      <w:r w:rsidR="002167C5">
        <w:rPr>
          <w:rFonts w:ascii="Times New Roman" w:hAnsi="Times New Roman"/>
          <w:sz w:val="28"/>
          <w:szCs w:val="28"/>
          <w:lang w:val="ky-KG"/>
        </w:rPr>
        <w:t xml:space="preserve"> 22-беренесине ылайык </w:t>
      </w:r>
      <w:r w:rsidRPr="00F465E7">
        <w:rPr>
          <w:rFonts w:ascii="Times New Roman" w:hAnsi="Times New Roman"/>
          <w:sz w:val="28"/>
          <w:szCs w:val="28"/>
          <w:lang w:val="ky-KG"/>
        </w:rPr>
        <w:t>коомдук талкуу</w:t>
      </w:r>
      <w:r w:rsidR="002167C5">
        <w:rPr>
          <w:rFonts w:ascii="Times New Roman" w:hAnsi="Times New Roman"/>
          <w:sz w:val="28"/>
          <w:szCs w:val="28"/>
          <w:lang w:val="ky-KG"/>
        </w:rPr>
        <w:t xml:space="preserve"> жүргүзүү үчүн Кыргыз </w:t>
      </w:r>
      <w:r w:rsidR="002167C5">
        <w:rPr>
          <w:rFonts w:ascii="Times New Roman" w:hAnsi="Times New Roman"/>
          <w:sz w:val="28"/>
          <w:szCs w:val="28"/>
          <w:lang w:val="ky-KG"/>
        </w:rPr>
        <w:lastRenderedPageBreak/>
        <w:t>Республикасынын Министрлер Кабинетинин расмий сайтында жайгаштырылган</w:t>
      </w:r>
      <w:r w:rsidRPr="00F465E7">
        <w:rPr>
          <w:rFonts w:ascii="Times New Roman" w:hAnsi="Times New Roman"/>
          <w:sz w:val="28"/>
          <w:szCs w:val="28"/>
          <w:lang w:val="ky-KG"/>
        </w:rPr>
        <w:t xml:space="preserve">.  </w:t>
      </w:r>
    </w:p>
    <w:p w:rsidR="007329C4" w:rsidRPr="00AC60E1" w:rsidRDefault="007329C4" w:rsidP="00A27BD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C60E1">
        <w:rPr>
          <w:rFonts w:ascii="Times New Roman" w:hAnsi="Times New Roman"/>
          <w:b/>
          <w:sz w:val="28"/>
          <w:szCs w:val="28"/>
          <w:lang w:val="ky-KG"/>
        </w:rPr>
        <w:t>Долбоордун мыйзамдарга ылайыктуулугун талдоо</w:t>
      </w:r>
    </w:p>
    <w:p w:rsidR="007329C4" w:rsidRPr="00AC60E1" w:rsidRDefault="007329C4" w:rsidP="00A2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C60E1">
        <w:rPr>
          <w:rFonts w:ascii="Times New Roman" w:hAnsi="Times New Roman"/>
          <w:sz w:val="28"/>
          <w:szCs w:val="28"/>
          <w:lang w:val="ky-KG"/>
        </w:rPr>
        <w:t>Сунушталган долбоор колдонуудагы мыйзамдардын, ошондой эле Кыргыз Республикасы катышуучу болгон белгиленген тартипте күчүнө кирген эл аралык келишимдердин ченемдерине каршы келбейт.</w:t>
      </w:r>
    </w:p>
    <w:p w:rsidR="007329C4" w:rsidRPr="00AC60E1" w:rsidRDefault="007329C4" w:rsidP="00A27BD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C60E1">
        <w:rPr>
          <w:rFonts w:ascii="Times New Roman" w:hAnsi="Times New Roman"/>
          <w:b/>
          <w:sz w:val="28"/>
          <w:szCs w:val="28"/>
          <w:lang w:val="ky-KG"/>
        </w:rPr>
        <w:t>Каржылоонун зарылдыгы тууралуу маалымат</w:t>
      </w:r>
    </w:p>
    <w:p w:rsidR="007329C4" w:rsidRPr="00AC60E1" w:rsidRDefault="002167C5" w:rsidP="00A2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Аталган токтом долбоору кабыл алынган учурда республикалык бюджеттен кошумча финансы чыгымдары талап кылынбайт. </w:t>
      </w:r>
    </w:p>
    <w:p w:rsidR="007329C4" w:rsidRPr="00F465E7" w:rsidRDefault="007329C4" w:rsidP="00A27BD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465E7">
        <w:rPr>
          <w:rFonts w:ascii="Times New Roman" w:hAnsi="Times New Roman"/>
          <w:b/>
          <w:sz w:val="28"/>
          <w:szCs w:val="28"/>
          <w:lang w:val="ky-KG"/>
        </w:rPr>
        <w:t>Жөнгө салуучулук таасирин талдоо тууралуу маалымат</w:t>
      </w:r>
    </w:p>
    <w:p w:rsidR="007329C4" w:rsidRDefault="007329C4" w:rsidP="00A2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465E7">
        <w:rPr>
          <w:rFonts w:ascii="Times New Roman" w:hAnsi="Times New Roman"/>
          <w:sz w:val="28"/>
          <w:szCs w:val="28"/>
          <w:lang w:val="ky-KG"/>
        </w:rPr>
        <w:t>Сунушталган долбо</w:t>
      </w:r>
      <w:r>
        <w:rPr>
          <w:rFonts w:ascii="Times New Roman" w:hAnsi="Times New Roman"/>
          <w:sz w:val="28"/>
          <w:szCs w:val="28"/>
          <w:lang w:val="ky-KG"/>
        </w:rPr>
        <w:t>о</w:t>
      </w:r>
      <w:r w:rsidRPr="00F465E7">
        <w:rPr>
          <w:rFonts w:ascii="Times New Roman" w:hAnsi="Times New Roman"/>
          <w:sz w:val="28"/>
          <w:szCs w:val="28"/>
          <w:lang w:val="ky-KG"/>
        </w:rPr>
        <w:t xml:space="preserve">р жөнгө салуучулук таасирине талдоо жүргүзүүнү талап кылбайт, анткени ишкердик ишти </w:t>
      </w:r>
      <w:r>
        <w:rPr>
          <w:rFonts w:ascii="Times New Roman" w:hAnsi="Times New Roman"/>
          <w:sz w:val="28"/>
          <w:szCs w:val="28"/>
          <w:lang w:val="ky-KG"/>
        </w:rPr>
        <w:t>жөнгө салууга багытталган эмес.</w:t>
      </w:r>
    </w:p>
    <w:p w:rsidR="007329C4" w:rsidRDefault="007329C4" w:rsidP="00A27BD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73ED4" w:rsidRDefault="00D73ED4" w:rsidP="00A27BD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73ED4" w:rsidRDefault="00D73ED4" w:rsidP="00A27BD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Б.Э.Ажикеев</w:t>
      </w: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7BD5" w:rsidRPr="00A27BD5" w:rsidRDefault="00A27BD5" w:rsidP="00A27BD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867082" w:rsidRPr="00867082" w:rsidRDefault="00867082" w:rsidP="00A27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BC5814" w:rsidRPr="00BC5814" w:rsidRDefault="00BC5814" w:rsidP="00A2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BC5814" w:rsidRPr="00BC5814" w:rsidSect="00A27BD5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A6BEF"/>
    <w:multiLevelType w:val="hybridMultilevel"/>
    <w:tmpl w:val="FE3C0ADA"/>
    <w:lvl w:ilvl="0" w:tplc="EA30CE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0E4115"/>
    <w:multiLevelType w:val="hybridMultilevel"/>
    <w:tmpl w:val="CD966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B3C55"/>
    <w:multiLevelType w:val="hybridMultilevel"/>
    <w:tmpl w:val="FE3C0ADA"/>
    <w:lvl w:ilvl="0" w:tplc="EA30CE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4874"/>
    <w:rsid w:val="00015BF7"/>
    <w:rsid w:val="000264D2"/>
    <w:rsid w:val="00036898"/>
    <w:rsid w:val="00050DE2"/>
    <w:rsid w:val="00061D5C"/>
    <w:rsid w:val="00074104"/>
    <w:rsid w:val="00083146"/>
    <w:rsid w:val="00091249"/>
    <w:rsid w:val="000A07EC"/>
    <w:rsid w:val="000A1B85"/>
    <w:rsid w:val="000F3447"/>
    <w:rsid w:val="001002F9"/>
    <w:rsid w:val="001004EA"/>
    <w:rsid w:val="0011020C"/>
    <w:rsid w:val="00114935"/>
    <w:rsid w:val="001303F9"/>
    <w:rsid w:val="001472FE"/>
    <w:rsid w:val="001521D3"/>
    <w:rsid w:val="00154904"/>
    <w:rsid w:val="00160D75"/>
    <w:rsid w:val="0019070C"/>
    <w:rsid w:val="001B2292"/>
    <w:rsid w:val="001F33C0"/>
    <w:rsid w:val="002167C5"/>
    <w:rsid w:val="0021689D"/>
    <w:rsid w:val="00230094"/>
    <w:rsid w:val="002314F6"/>
    <w:rsid w:val="00235841"/>
    <w:rsid w:val="00241DC6"/>
    <w:rsid w:val="00266ECC"/>
    <w:rsid w:val="002940B4"/>
    <w:rsid w:val="00296AE6"/>
    <w:rsid w:val="002B19E4"/>
    <w:rsid w:val="002B2BC2"/>
    <w:rsid w:val="002C5471"/>
    <w:rsid w:val="002D4F03"/>
    <w:rsid w:val="002E2E6C"/>
    <w:rsid w:val="003018FE"/>
    <w:rsid w:val="00324A39"/>
    <w:rsid w:val="00324C19"/>
    <w:rsid w:val="00367BBB"/>
    <w:rsid w:val="003748EA"/>
    <w:rsid w:val="0037746F"/>
    <w:rsid w:val="00393895"/>
    <w:rsid w:val="0039455F"/>
    <w:rsid w:val="00394E39"/>
    <w:rsid w:val="003A4FBC"/>
    <w:rsid w:val="003B2266"/>
    <w:rsid w:val="004014A0"/>
    <w:rsid w:val="00404588"/>
    <w:rsid w:val="00407092"/>
    <w:rsid w:val="004125D8"/>
    <w:rsid w:val="00455007"/>
    <w:rsid w:val="00455636"/>
    <w:rsid w:val="004745AE"/>
    <w:rsid w:val="004808E1"/>
    <w:rsid w:val="00484957"/>
    <w:rsid w:val="0049719C"/>
    <w:rsid w:val="004A40EC"/>
    <w:rsid w:val="004A5697"/>
    <w:rsid w:val="004B1993"/>
    <w:rsid w:val="004C17F4"/>
    <w:rsid w:val="004C2DFD"/>
    <w:rsid w:val="004C7CC6"/>
    <w:rsid w:val="004D3614"/>
    <w:rsid w:val="004F0248"/>
    <w:rsid w:val="00525E87"/>
    <w:rsid w:val="00531AA2"/>
    <w:rsid w:val="00551DB8"/>
    <w:rsid w:val="00560845"/>
    <w:rsid w:val="005734CF"/>
    <w:rsid w:val="00591160"/>
    <w:rsid w:val="005B19FE"/>
    <w:rsid w:val="005F03F3"/>
    <w:rsid w:val="005F565F"/>
    <w:rsid w:val="00600928"/>
    <w:rsid w:val="006A7112"/>
    <w:rsid w:val="006B6ED6"/>
    <w:rsid w:val="006C2D06"/>
    <w:rsid w:val="006D08C6"/>
    <w:rsid w:val="00714E48"/>
    <w:rsid w:val="007161F8"/>
    <w:rsid w:val="007207C9"/>
    <w:rsid w:val="007223D5"/>
    <w:rsid w:val="007329C4"/>
    <w:rsid w:val="00733C10"/>
    <w:rsid w:val="00745D77"/>
    <w:rsid w:val="007534AF"/>
    <w:rsid w:val="00760337"/>
    <w:rsid w:val="00764874"/>
    <w:rsid w:val="007662A4"/>
    <w:rsid w:val="007671B0"/>
    <w:rsid w:val="00767A7E"/>
    <w:rsid w:val="00790C19"/>
    <w:rsid w:val="007B0BA7"/>
    <w:rsid w:val="007D65DE"/>
    <w:rsid w:val="00801BD2"/>
    <w:rsid w:val="008265A6"/>
    <w:rsid w:val="00841349"/>
    <w:rsid w:val="00841FBF"/>
    <w:rsid w:val="00851604"/>
    <w:rsid w:val="008568F4"/>
    <w:rsid w:val="00861741"/>
    <w:rsid w:val="00867082"/>
    <w:rsid w:val="00871723"/>
    <w:rsid w:val="008732F2"/>
    <w:rsid w:val="00886CB4"/>
    <w:rsid w:val="008874C2"/>
    <w:rsid w:val="00892270"/>
    <w:rsid w:val="008A08EA"/>
    <w:rsid w:val="008B6E29"/>
    <w:rsid w:val="008C2995"/>
    <w:rsid w:val="008D3BD0"/>
    <w:rsid w:val="008F0BEF"/>
    <w:rsid w:val="00910B61"/>
    <w:rsid w:val="00937E35"/>
    <w:rsid w:val="00953AD2"/>
    <w:rsid w:val="00957EBF"/>
    <w:rsid w:val="00972053"/>
    <w:rsid w:val="009A28D6"/>
    <w:rsid w:val="009A4AEC"/>
    <w:rsid w:val="009A5F08"/>
    <w:rsid w:val="009B42A9"/>
    <w:rsid w:val="009D4006"/>
    <w:rsid w:val="00A06F90"/>
    <w:rsid w:val="00A11449"/>
    <w:rsid w:val="00A27BD5"/>
    <w:rsid w:val="00A370AA"/>
    <w:rsid w:val="00A55411"/>
    <w:rsid w:val="00A55BBA"/>
    <w:rsid w:val="00A65A46"/>
    <w:rsid w:val="00A65CCD"/>
    <w:rsid w:val="00AA2CD5"/>
    <w:rsid w:val="00AE6697"/>
    <w:rsid w:val="00AF354C"/>
    <w:rsid w:val="00B20A62"/>
    <w:rsid w:val="00B55E2F"/>
    <w:rsid w:val="00B57A07"/>
    <w:rsid w:val="00B7664B"/>
    <w:rsid w:val="00B9260C"/>
    <w:rsid w:val="00BC3F10"/>
    <w:rsid w:val="00BC5814"/>
    <w:rsid w:val="00BF2870"/>
    <w:rsid w:val="00BF45B2"/>
    <w:rsid w:val="00C079AC"/>
    <w:rsid w:val="00C10E56"/>
    <w:rsid w:val="00C220E5"/>
    <w:rsid w:val="00C24C80"/>
    <w:rsid w:val="00C342CA"/>
    <w:rsid w:val="00C3573E"/>
    <w:rsid w:val="00C46AD8"/>
    <w:rsid w:val="00C70387"/>
    <w:rsid w:val="00C753A5"/>
    <w:rsid w:val="00C95468"/>
    <w:rsid w:val="00CD4CA0"/>
    <w:rsid w:val="00CE1419"/>
    <w:rsid w:val="00CF53BE"/>
    <w:rsid w:val="00D053A8"/>
    <w:rsid w:val="00D24D6A"/>
    <w:rsid w:val="00D27A3F"/>
    <w:rsid w:val="00D367FF"/>
    <w:rsid w:val="00D41815"/>
    <w:rsid w:val="00D41F53"/>
    <w:rsid w:val="00D550BC"/>
    <w:rsid w:val="00D563A1"/>
    <w:rsid w:val="00D5655F"/>
    <w:rsid w:val="00D57A73"/>
    <w:rsid w:val="00D62B4F"/>
    <w:rsid w:val="00D73ED4"/>
    <w:rsid w:val="00D754D7"/>
    <w:rsid w:val="00D95957"/>
    <w:rsid w:val="00DB3D78"/>
    <w:rsid w:val="00DC3856"/>
    <w:rsid w:val="00DC4082"/>
    <w:rsid w:val="00DD2719"/>
    <w:rsid w:val="00DE0ABA"/>
    <w:rsid w:val="00E02A97"/>
    <w:rsid w:val="00E05D98"/>
    <w:rsid w:val="00E13E58"/>
    <w:rsid w:val="00E15B38"/>
    <w:rsid w:val="00E16330"/>
    <w:rsid w:val="00E16C27"/>
    <w:rsid w:val="00E56F4B"/>
    <w:rsid w:val="00E820C5"/>
    <w:rsid w:val="00EA44CF"/>
    <w:rsid w:val="00ED0067"/>
    <w:rsid w:val="00EF7DF8"/>
    <w:rsid w:val="00F02C0F"/>
    <w:rsid w:val="00F104EF"/>
    <w:rsid w:val="00F217EB"/>
    <w:rsid w:val="00F42EF5"/>
    <w:rsid w:val="00F63A6E"/>
    <w:rsid w:val="00F66D95"/>
    <w:rsid w:val="00F70238"/>
    <w:rsid w:val="00F817E3"/>
    <w:rsid w:val="00F81890"/>
    <w:rsid w:val="00F9265F"/>
    <w:rsid w:val="00FB2D72"/>
    <w:rsid w:val="00FB3094"/>
    <w:rsid w:val="00FB325E"/>
    <w:rsid w:val="00FB41A3"/>
    <w:rsid w:val="00FC2655"/>
    <w:rsid w:val="00FD4EAA"/>
    <w:rsid w:val="00FF7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9C4"/>
    <w:pPr>
      <w:ind w:left="720"/>
      <w:contextualSpacing/>
    </w:pPr>
  </w:style>
  <w:style w:type="table" w:styleId="a4">
    <w:name w:val="Table Grid"/>
    <w:basedOn w:val="a1"/>
    <w:uiPriority w:val="59"/>
    <w:rsid w:val="00732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9C4"/>
    <w:pPr>
      <w:ind w:left="720"/>
      <w:contextualSpacing/>
    </w:pPr>
  </w:style>
  <w:style w:type="table" w:styleId="a4">
    <w:name w:val="Table Grid"/>
    <w:basedOn w:val="a1"/>
    <w:uiPriority w:val="59"/>
    <w:rsid w:val="00732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Гос-отдел</dc:creator>
  <cp:lastModifiedBy>Yur-Turan</cp:lastModifiedBy>
  <cp:revision>6</cp:revision>
  <dcterms:created xsi:type="dcterms:W3CDTF">2021-09-09T08:16:00Z</dcterms:created>
  <dcterms:modified xsi:type="dcterms:W3CDTF">2021-10-05T09:10:00Z</dcterms:modified>
</cp:coreProperties>
</file>